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8" w:rsidRDefault="008F0638">
      <w:r>
        <w:t>LINK PARA PROJETOS TP 02/2018 FMASH:</w:t>
      </w:r>
    </w:p>
    <w:p w:rsidR="00C52BC5" w:rsidRDefault="008F0638">
      <w:hyperlink r:id="rId4" w:history="1">
        <w:r w:rsidRPr="00624156">
          <w:rPr>
            <w:rStyle w:val="Hyperlink"/>
          </w:rPr>
          <w:t>https://drive.google.com/open?id=1hqr9s0WC7a0NFC-BTc_3qeynTwiNC0_a</w:t>
        </w:r>
      </w:hyperlink>
    </w:p>
    <w:p w:rsidR="008F0638" w:rsidRDefault="008F0638"/>
    <w:sectPr w:rsidR="008F0638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0638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2D45DA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0638"/>
    <w:rsid w:val="008F10C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0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qr9s0WC7a0NFC-BTc_3qeynTwiNC0_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2018-06-12T19:07:00Z</dcterms:created>
  <dcterms:modified xsi:type="dcterms:W3CDTF">2018-06-12T19:09:00Z</dcterms:modified>
</cp:coreProperties>
</file>